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A7C" w:rsidRPr="00E31A7C" w:rsidRDefault="005C6525" w:rsidP="00E31A7C">
      <w:pPr>
        <w:pStyle w:val="Tijeloteksta"/>
        <w:ind w:firstLine="708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Na temelju </w:t>
      </w:r>
      <w:r w:rsidR="00E31A7C" w:rsidRPr="00E31A7C">
        <w:rPr>
          <w:rFonts w:asciiTheme="minorHAnsi" w:hAnsiTheme="minorHAnsi" w:cstheme="minorHAnsi"/>
          <w:sz w:val="24"/>
          <w:szCs w:val="24"/>
        </w:rPr>
        <w:t>članka 32. Statuta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(„Službene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z w:val="24"/>
          <w:szCs w:val="24"/>
        </w:rPr>
        <w:t>novine</w:t>
      </w:r>
      <w:r w:rsidR="00E31A7C" w:rsidRPr="00E31A7C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Općine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 xml:space="preserve">Kaštelir-Labinci“ 02/09 </w:t>
      </w:r>
      <w:r w:rsidR="00E31A7C" w:rsidRPr="00E31A7C">
        <w:rPr>
          <w:rFonts w:asciiTheme="minorHAnsi" w:hAnsiTheme="minorHAnsi" w:cstheme="minorHAnsi"/>
          <w:sz w:val="24"/>
          <w:szCs w:val="24"/>
        </w:rPr>
        <w:t>i</w:t>
      </w:r>
      <w:r w:rsidR="00E31A7C" w:rsidRPr="00E31A7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02/13)</w:t>
      </w:r>
      <w:r w:rsidR="00E31A7C" w:rsidRPr="00E31A7C">
        <w:rPr>
          <w:rFonts w:asciiTheme="minorHAnsi" w:hAnsiTheme="minorHAnsi" w:cstheme="minorHAnsi"/>
          <w:noProof/>
          <w:sz w:val="24"/>
          <w:szCs w:val="24"/>
        </w:rPr>
        <w:t>,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Općinsko vijeće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na sjednici održanoj dana </w:t>
      </w:r>
      <w:r w:rsidR="00FC5EE2">
        <w:rPr>
          <w:rFonts w:asciiTheme="minorHAnsi" w:hAnsiTheme="minorHAnsi" w:cstheme="minorHAnsi"/>
          <w:sz w:val="24"/>
          <w:szCs w:val="24"/>
        </w:rPr>
        <w:t>29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. </w:t>
      </w:r>
      <w:r w:rsidR="00FC5EE2">
        <w:rPr>
          <w:rFonts w:asciiTheme="minorHAnsi" w:hAnsiTheme="minorHAnsi" w:cstheme="minorHAnsi"/>
          <w:sz w:val="24"/>
          <w:szCs w:val="24"/>
        </w:rPr>
        <w:t>kolovoz</w:t>
      </w:r>
      <w:r w:rsidR="00E31A7C">
        <w:rPr>
          <w:rFonts w:asciiTheme="minorHAnsi" w:hAnsiTheme="minorHAnsi" w:cstheme="minorHAnsi"/>
          <w:sz w:val="24"/>
          <w:szCs w:val="24"/>
        </w:rPr>
        <w:t>a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E31A7C">
        <w:rPr>
          <w:rFonts w:asciiTheme="minorHAnsi" w:hAnsiTheme="minorHAnsi" w:cstheme="minorHAnsi"/>
          <w:sz w:val="24"/>
          <w:szCs w:val="24"/>
        </w:rPr>
        <w:t>. godine, donosi</w:t>
      </w:r>
    </w:p>
    <w:p w:rsidR="00325B34" w:rsidRDefault="00325B34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</w:p>
    <w:p w:rsidR="00325B34" w:rsidRDefault="00325B34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</w:p>
    <w:p w:rsidR="005C6525" w:rsidRPr="009B4682" w:rsidRDefault="005C6525" w:rsidP="00325B3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  <w:bookmarkStart w:id="0" w:name="_GoBack"/>
      <w:bookmarkEnd w:id="0"/>
      <w:r w:rsidRPr="009B4682">
        <w:rPr>
          <w:rFonts w:ascii="Calibri" w:hAnsi="Calibri"/>
          <w:b/>
          <w:bCs/>
          <w:sz w:val="24"/>
          <w:szCs w:val="24"/>
          <w:lang w:val="hr-HR"/>
        </w:rPr>
        <w:t>O D L U K U</w:t>
      </w:r>
      <w:r w:rsidRPr="009B4682">
        <w:rPr>
          <w:rFonts w:ascii="Calibri" w:hAnsi="Calibri"/>
          <w:b/>
          <w:bCs/>
          <w:sz w:val="24"/>
          <w:szCs w:val="24"/>
          <w:lang w:val="hr-HR"/>
        </w:rPr>
        <w:br/>
      </w:r>
      <w:r w:rsidR="00325B34">
        <w:rPr>
          <w:rFonts w:ascii="Calibri" w:hAnsi="Calibri"/>
          <w:b/>
          <w:bCs/>
          <w:sz w:val="24"/>
          <w:szCs w:val="24"/>
          <w:lang w:val="hr-HR"/>
        </w:rPr>
        <w:t>o izradi idejnih projekata cesta u naselju Valentići</w:t>
      </w:r>
    </w:p>
    <w:p w:rsidR="005C6525" w:rsidRDefault="005C6525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  <w:r w:rsidRPr="005B2B4F">
        <w:rPr>
          <w:rFonts w:ascii="Calibri" w:hAnsi="Calibri"/>
          <w:b/>
          <w:bCs/>
          <w:sz w:val="24"/>
          <w:szCs w:val="24"/>
          <w:lang w:val="hr-HR"/>
        </w:rPr>
        <w:t xml:space="preserve"> </w:t>
      </w:r>
    </w:p>
    <w:p w:rsidR="00325B34" w:rsidRDefault="00325B34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</w:p>
    <w:p w:rsidR="00325B34" w:rsidRDefault="00325B34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  <w:r w:rsidRPr="00E61E27">
        <w:rPr>
          <w:rFonts w:ascii="Calibri" w:hAnsi="Calibri"/>
          <w:b/>
          <w:sz w:val="24"/>
          <w:szCs w:val="24"/>
          <w:lang w:val="hr-HR"/>
        </w:rPr>
        <w:t>Članak 1.</w:t>
      </w:r>
    </w:p>
    <w:p w:rsidR="005C6525" w:rsidRPr="002273DF" w:rsidRDefault="002273DF" w:rsidP="00632FFE">
      <w:pPr>
        <w:pStyle w:val="StandardWeb"/>
        <w:spacing w:before="0" w:beforeAutospacing="0" w:after="0" w:afterAutospacing="0"/>
        <w:jc w:val="both"/>
        <w:rPr>
          <w:rFonts w:ascii="Calibri" w:hAnsi="Calibri"/>
          <w:bCs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 xml:space="preserve"> </w:t>
      </w:r>
      <w:r w:rsidR="00632FFE">
        <w:rPr>
          <w:rFonts w:ascii="Calibri" w:hAnsi="Calibri"/>
          <w:sz w:val="24"/>
          <w:szCs w:val="24"/>
          <w:lang w:val="hr-HR"/>
        </w:rPr>
        <w:t xml:space="preserve">     </w:t>
      </w:r>
      <w:r>
        <w:rPr>
          <w:rFonts w:ascii="Calibri" w:hAnsi="Calibri"/>
          <w:sz w:val="24"/>
          <w:szCs w:val="24"/>
          <w:lang w:val="hr-HR"/>
        </w:rPr>
        <w:t xml:space="preserve">  </w:t>
      </w:r>
      <w:r w:rsidR="005C6525" w:rsidRPr="009B4682">
        <w:rPr>
          <w:rFonts w:ascii="Calibri" w:hAnsi="Calibri"/>
          <w:sz w:val="24"/>
          <w:szCs w:val="24"/>
          <w:lang w:val="hr-HR"/>
        </w:rPr>
        <w:t xml:space="preserve">Ovom se Odlukom </w:t>
      </w:r>
      <w:r w:rsidR="00325B34">
        <w:rPr>
          <w:rFonts w:ascii="Calibri" w:hAnsi="Calibri"/>
          <w:sz w:val="24"/>
          <w:szCs w:val="24"/>
          <w:lang w:val="hr-HR"/>
        </w:rPr>
        <w:t>izdaje suglasnost za izradu idejnih projekata cesta u naselju Valentići prema Geodetskom situacijskom nacrtu izrađenom od Arc Geo d.o.o. Labinci od 03.08.2018.god</w:t>
      </w:r>
      <w:r w:rsidR="005D398F">
        <w:rPr>
          <w:rFonts w:ascii="Calibri" w:hAnsi="Calibri"/>
          <w:bCs/>
          <w:sz w:val="24"/>
          <w:szCs w:val="24"/>
          <w:lang w:val="hr-HR"/>
        </w:rPr>
        <w:t>.</w:t>
      </w: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</w:p>
    <w:p w:rsidR="005C6525" w:rsidRPr="00E61E27" w:rsidRDefault="005C6525" w:rsidP="005C6525">
      <w:pPr>
        <w:ind w:firstLine="708"/>
        <w:jc w:val="both"/>
        <w:rPr>
          <w:rFonts w:ascii="Calibri" w:hAnsi="Calibri"/>
          <w:b/>
          <w:sz w:val="24"/>
          <w:szCs w:val="24"/>
        </w:rPr>
      </w:pPr>
    </w:p>
    <w:p w:rsidR="005C6525" w:rsidRPr="00E61E27" w:rsidRDefault="005C6525" w:rsidP="009C0C03">
      <w:pPr>
        <w:pStyle w:val="Default"/>
        <w:jc w:val="center"/>
        <w:rPr>
          <w:rFonts w:ascii="Calibri" w:hAnsi="Calibri" w:cs="Times New Roman"/>
          <w:b/>
          <w:bCs/>
          <w:color w:val="auto"/>
        </w:rPr>
      </w:pPr>
      <w:r w:rsidRPr="00E61E27">
        <w:rPr>
          <w:rFonts w:ascii="Calibri" w:hAnsi="Calibri" w:cs="Times New Roman"/>
          <w:b/>
          <w:bCs/>
          <w:color w:val="auto"/>
        </w:rPr>
        <w:t xml:space="preserve">Članak </w:t>
      </w:r>
      <w:r w:rsidR="00325B34">
        <w:rPr>
          <w:rFonts w:ascii="Calibri" w:hAnsi="Calibri" w:cs="Times New Roman"/>
          <w:b/>
          <w:bCs/>
          <w:color w:val="auto"/>
        </w:rPr>
        <w:t>2</w:t>
      </w:r>
      <w:r w:rsidRPr="00E61E27">
        <w:rPr>
          <w:rFonts w:ascii="Calibri" w:hAnsi="Calibri" w:cs="Times New Roman"/>
          <w:b/>
          <w:bCs/>
          <w:color w:val="auto"/>
        </w:rPr>
        <w:t xml:space="preserve">. </w:t>
      </w:r>
    </w:p>
    <w:p w:rsidR="005C6525" w:rsidRPr="00E61E27" w:rsidRDefault="005C6525" w:rsidP="005C6525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ab/>
        <w:t xml:space="preserve">Ova Odluka stupa na snagu </w:t>
      </w:r>
      <w:r w:rsidR="002273DF">
        <w:rPr>
          <w:rFonts w:ascii="Calibri" w:hAnsi="Calibri"/>
          <w:sz w:val="24"/>
          <w:szCs w:val="24"/>
        </w:rPr>
        <w:t>danom</w:t>
      </w:r>
      <w:r w:rsidRPr="00E61E27">
        <w:rPr>
          <w:rFonts w:ascii="Calibri" w:hAnsi="Calibri"/>
          <w:sz w:val="24"/>
          <w:szCs w:val="24"/>
        </w:rPr>
        <w:t xml:space="preserve"> </w:t>
      </w:r>
      <w:r w:rsidR="00E31A7C">
        <w:rPr>
          <w:rFonts w:ascii="Calibri" w:hAnsi="Calibri"/>
          <w:sz w:val="24"/>
          <w:szCs w:val="24"/>
        </w:rPr>
        <w:t>donošenja a objavit će se</w:t>
      </w:r>
      <w:r w:rsidRPr="00E61E27">
        <w:rPr>
          <w:rFonts w:ascii="Calibri" w:hAnsi="Calibri"/>
          <w:sz w:val="24"/>
          <w:szCs w:val="24"/>
        </w:rPr>
        <w:t xml:space="preserve"> u Službenim novinama </w:t>
      </w:r>
      <w:r w:rsidR="00E31A7C">
        <w:rPr>
          <w:rFonts w:ascii="Calibri" w:hAnsi="Calibri"/>
          <w:sz w:val="24"/>
          <w:szCs w:val="24"/>
        </w:rPr>
        <w:t>Općine Kaštelir-Labinci</w:t>
      </w:r>
      <w:r w:rsidRPr="00E61E27">
        <w:rPr>
          <w:rFonts w:ascii="Calibri" w:hAnsi="Calibri"/>
          <w:sz w:val="24"/>
          <w:szCs w:val="24"/>
        </w:rPr>
        <w:t>.</w:t>
      </w:r>
    </w:p>
    <w:p w:rsidR="0084306D" w:rsidRPr="00E61E27" w:rsidRDefault="0084306D" w:rsidP="005C6525">
      <w:pPr>
        <w:jc w:val="both"/>
        <w:rPr>
          <w:rFonts w:ascii="Calibri" w:hAnsi="Calibri"/>
          <w:sz w:val="24"/>
          <w:szCs w:val="24"/>
        </w:rPr>
      </w:pPr>
    </w:p>
    <w:p w:rsidR="005C6525" w:rsidRPr="00E31A7C" w:rsidRDefault="005C6525" w:rsidP="005C6525">
      <w:pPr>
        <w:pStyle w:val="StandardWeb"/>
        <w:spacing w:before="0" w:beforeAutospacing="0" w:after="0" w:afterAutospacing="0"/>
        <w:rPr>
          <w:rFonts w:asciiTheme="minorHAnsi" w:hAnsiTheme="minorHAnsi" w:cstheme="minorHAnsi"/>
          <w:iCs/>
          <w:sz w:val="24"/>
          <w:szCs w:val="24"/>
          <w:lang w:val="hr-HR"/>
        </w:rPr>
      </w:pPr>
    </w:p>
    <w:p w:rsidR="005C6525" w:rsidRPr="00366CBA" w:rsidRDefault="003A7DEF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 xml:space="preserve">KLASA: </w:t>
      </w:r>
      <w:r w:rsidR="00E31A7C" w:rsidRPr="00366CBA">
        <w:rPr>
          <w:rFonts w:asciiTheme="minorHAnsi" w:hAnsiTheme="minorHAnsi" w:cstheme="minorHAnsi"/>
          <w:sz w:val="24"/>
          <w:szCs w:val="24"/>
        </w:rPr>
        <w:t>011-01/1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-01/</w:t>
      </w:r>
      <w:r w:rsidR="00FC5EE2">
        <w:rPr>
          <w:rFonts w:asciiTheme="minorHAnsi" w:hAnsiTheme="minorHAnsi" w:cstheme="minorHAnsi"/>
          <w:sz w:val="24"/>
          <w:szCs w:val="24"/>
        </w:rPr>
        <w:t>12</w:t>
      </w:r>
    </w:p>
    <w:p w:rsidR="005C6525" w:rsidRPr="00366CBA" w:rsidRDefault="005C6525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URBROJ:</w:t>
      </w:r>
      <w:r w:rsidR="002273D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366CBA">
        <w:rPr>
          <w:rFonts w:asciiTheme="minorHAnsi" w:hAnsiTheme="minorHAnsi" w:cstheme="minorHAnsi"/>
          <w:sz w:val="24"/>
          <w:szCs w:val="24"/>
        </w:rPr>
        <w:t>2167/06-01-1</w:t>
      </w:r>
      <w:r w:rsidR="000B3FAE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</w:t>
      </w:r>
      <w:r w:rsidR="00325B34">
        <w:rPr>
          <w:rFonts w:asciiTheme="minorHAnsi" w:hAnsiTheme="minorHAnsi" w:cstheme="minorHAnsi"/>
          <w:sz w:val="24"/>
          <w:szCs w:val="24"/>
        </w:rPr>
        <w:t>06</w:t>
      </w:r>
    </w:p>
    <w:p w:rsidR="005C6525" w:rsidRPr="00366CBA" w:rsidRDefault="00E31A7C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Kaštelir-</w:t>
      </w:r>
      <w:proofErr w:type="spellStart"/>
      <w:r w:rsidRPr="00366CBA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F60D42" w:rsidRPr="00366CBA">
        <w:rPr>
          <w:rFonts w:asciiTheme="minorHAnsi" w:hAnsiTheme="minorHAnsi" w:cstheme="minorHAnsi"/>
          <w:sz w:val="24"/>
          <w:szCs w:val="24"/>
        </w:rPr>
        <w:t xml:space="preserve">, </w:t>
      </w:r>
      <w:r w:rsidR="00FC5EE2">
        <w:rPr>
          <w:rFonts w:asciiTheme="minorHAnsi" w:hAnsiTheme="minorHAnsi" w:cstheme="minorHAnsi"/>
          <w:sz w:val="24"/>
          <w:szCs w:val="24"/>
        </w:rPr>
        <w:t>29</w:t>
      </w:r>
      <w:r w:rsidR="00D252CF" w:rsidRPr="00366CBA">
        <w:rPr>
          <w:rFonts w:asciiTheme="minorHAnsi" w:hAnsiTheme="minorHAnsi" w:cstheme="minorHAnsi"/>
          <w:sz w:val="24"/>
          <w:szCs w:val="24"/>
        </w:rPr>
        <w:t>.</w:t>
      </w:r>
      <w:r w:rsidR="00F60D42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FC5EE2">
        <w:rPr>
          <w:rFonts w:asciiTheme="minorHAnsi" w:hAnsiTheme="minorHAnsi" w:cstheme="minorHAnsi"/>
          <w:sz w:val="24"/>
          <w:szCs w:val="24"/>
        </w:rPr>
        <w:t>kolovoz</w:t>
      </w:r>
      <w:r w:rsidR="00D252C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9B4682" w:rsidRPr="00366CBA">
        <w:rPr>
          <w:rFonts w:asciiTheme="minorHAnsi" w:hAnsiTheme="minorHAnsi" w:cstheme="minorHAnsi"/>
          <w:sz w:val="24"/>
          <w:szCs w:val="24"/>
        </w:rPr>
        <w:t>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5C6525" w:rsidRPr="00366CBA">
        <w:rPr>
          <w:rFonts w:asciiTheme="minorHAnsi" w:hAnsiTheme="minorHAnsi" w:cstheme="minorHAnsi"/>
          <w:sz w:val="24"/>
          <w:szCs w:val="24"/>
        </w:rPr>
        <w:t>.</w:t>
      </w:r>
      <w:r w:rsidR="009B4682" w:rsidRPr="00366CBA">
        <w:rPr>
          <w:rFonts w:asciiTheme="minorHAnsi" w:hAnsiTheme="minorHAnsi" w:cstheme="minorHAnsi"/>
          <w:sz w:val="24"/>
          <w:szCs w:val="24"/>
        </w:rPr>
        <w:t xml:space="preserve"> godine</w:t>
      </w:r>
      <w:r w:rsidR="005C6525" w:rsidRPr="00366CBA">
        <w:rPr>
          <w:rFonts w:asciiTheme="minorHAnsi" w:hAnsiTheme="minorHAnsi" w:cstheme="minorHAnsi"/>
          <w:sz w:val="24"/>
          <w:szCs w:val="24"/>
        </w:rPr>
        <w:t xml:space="preserve">      </w:t>
      </w:r>
    </w:p>
    <w:p w:rsidR="0084306D" w:rsidRPr="00E31A7C" w:rsidRDefault="005C6525" w:rsidP="003700DE">
      <w:pPr>
        <w:jc w:val="both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="003700DE" w:rsidRPr="00E31A7C">
        <w:rPr>
          <w:rFonts w:asciiTheme="minorHAnsi" w:hAnsiTheme="minorHAnsi" w:cstheme="minorHAnsi"/>
          <w:sz w:val="24"/>
          <w:szCs w:val="24"/>
        </w:rPr>
        <w:t xml:space="preserve">                           </w:t>
      </w:r>
    </w:p>
    <w:p w:rsidR="00F60D42" w:rsidRDefault="003700DE" w:rsidP="003700DE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 xml:space="preserve">     </w:t>
      </w:r>
    </w:p>
    <w:p w:rsidR="00325B34" w:rsidRPr="00E61E27" w:rsidRDefault="00325B34" w:rsidP="003700DE">
      <w:pPr>
        <w:jc w:val="both"/>
        <w:rPr>
          <w:rFonts w:ascii="Calibri" w:hAnsi="Calibri"/>
          <w:sz w:val="24"/>
          <w:szCs w:val="24"/>
        </w:rPr>
      </w:pPr>
    </w:p>
    <w:p w:rsidR="005C6525" w:rsidRDefault="005C0D09" w:rsidP="00F60D42">
      <w:pPr>
        <w:jc w:val="center"/>
        <w:rPr>
          <w:rFonts w:ascii="Calibri" w:hAnsi="Calibri"/>
          <w:b/>
          <w:sz w:val="24"/>
          <w:szCs w:val="24"/>
        </w:rPr>
      </w:pPr>
      <w:r w:rsidRPr="00E61E27">
        <w:rPr>
          <w:rFonts w:ascii="Calibri" w:hAnsi="Calibri"/>
          <w:b/>
          <w:sz w:val="24"/>
          <w:szCs w:val="24"/>
        </w:rPr>
        <w:t xml:space="preserve">OPĆINSKO VIJEĆE  OPĆINE </w:t>
      </w:r>
      <w:r w:rsidR="00E31A7C" w:rsidRPr="00E31A7C">
        <w:rPr>
          <w:rFonts w:ascii="Calibri" w:hAnsi="Calibri"/>
          <w:b/>
          <w:sz w:val="24"/>
          <w:szCs w:val="24"/>
        </w:rPr>
        <w:t>KAŠTELIR-LABINCI-CASTELLIERE-S.DOMENICA</w:t>
      </w:r>
    </w:p>
    <w:p w:rsidR="00E31A7C" w:rsidRDefault="00E31A7C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325B34" w:rsidRDefault="00325B34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325B34" w:rsidRDefault="00325B34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04583D" w:rsidRDefault="0004583D" w:rsidP="00F60D42">
      <w:pPr>
        <w:jc w:val="center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54"/>
      </w:tblGrid>
      <w:tr w:rsidR="00E31A7C" w:rsidTr="0004583D">
        <w:tc>
          <w:tcPr>
            <w:tcW w:w="4644" w:type="dxa"/>
          </w:tcPr>
          <w:p w:rsidR="00E31A7C" w:rsidRDefault="00E31A7C" w:rsidP="00E31A7C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44" w:type="dxa"/>
          </w:tcPr>
          <w:p w:rsidR="00E31A7C" w:rsidRPr="00E61E27" w:rsidRDefault="00E31A7C" w:rsidP="00E31A7C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61E27">
              <w:rPr>
                <w:rFonts w:ascii="Calibri" w:hAnsi="Calibri"/>
                <w:b/>
                <w:sz w:val="24"/>
                <w:szCs w:val="24"/>
              </w:rPr>
              <w:t>Predsjedni</w:t>
            </w:r>
            <w:r>
              <w:rPr>
                <w:rFonts w:ascii="Calibri" w:hAnsi="Calibri"/>
                <w:b/>
                <w:sz w:val="24"/>
                <w:szCs w:val="24"/>
              </w:rPr>
              <w:t>ca</w:t>
            </w:r>
            <w:r w:rsidRPr="00E61E27">
              <w:rPr>
                <w:rFonts w:ascii="Calibri" w:hAnsi="Calibri"/>
                <w:b/>
                <w:sz w:val="24"/>
                <w:szCs w:val="24"/>
              </w:rPr>
              <w:t xml:space="preserve"> Općinskog vijeća</w:t>
            </w:r>
          </w:p>
          <w:p w:rsidR="00E31A7C" w:rsidRDefault="00E31A7C" w:rsidP="00366CB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60D42">
              <w:rPr>
                <w:rFonts w:ascii="Calibri" w:hAnsi="Calibri"/>
                <w:b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Rozana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Petrović</w:t>
            </w:r>
            <w:r w:rsidR="00366CBA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</w:tbl>
    <w:p w:rsidR="00E31A7C" w:rsidRPr="00E61E27" w:rsidRDefault="00E31A7C" w:rsidP="00E31A7C">
      <w:pPr>
        <w:rPr>
          <w:rFonts w:ascii="Calibri" w:hAnsi="Calibri"/>
          <w:sz w:val="24"/>
          <w:szCs w:val="24"/>
        </w:rPr>
      </w:pPr>
    </w:p>
    <w:sectPr w:rsidR="00E31A7C" w:rsidRPr="00E61E27" w:rsidSect="00642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52E" w:rsidRDefault="00F3152E" w:rsidP="00913F28">
      <w:r>
        <w:separator/>
      </w:r>
    </w:p>
  </w:endnote>
  <w:endnote w:type="continuationSeparator" w:id="0">
    <w:p w:rsidR="00F3152E" w:rsidRDefault="00F3152E" w:rsidP="0091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52E" w:rsidRDefault="00F3152E" w:rsidP="00913F28">
      <w:r>
        <w:separator/>
      </w:r>
    </w:p>
  </w:footnote>
  <w:footnote w:type="continuationSeparator" w:id="0">
    <w:p w:rsidR="00F3152E" w:rsidRDefault="00F3152E" w:rsidP="0091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3B85"/>
    <w:multiLevelType w:val="hybridMultilevel"/>
    <w:tmpl w:val="D51C4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25DC8"/>
    <w:multiLevelType w:val="hybridMultilevel"/>
    <w:tmpl w:val="7390EF9C"/>
    <w:lvl w:ilvl="0" w:tplc="1CE834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77D3D04"/>
    <w:multiLevelType w:val="hybridMultilevel"/>
    <w:tmpl w:val="B4F84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35DD2"/>
    <w:multiLevelType w:val="hybridMultilevel"/>
    <w:tmpl w:val="99C00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36E5C"/>
    <w:multiLevelType w:val="hybridMultilevel"/>
    <w:tmpl w:val="28C44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E17CA5"/>
    <w:multiLevelType w:val="hybridMultilevel"/>
    <w:tmpl w:val="961071B8"/>
    <w:lvl w:ilvl="0" w:tplc="6A28EA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F048A"/>
    <w:multiLevelType w:val="hybridMultilevel"/>
    <w:tmpl w:val="FDD44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043D6"/>
    <w:multiLevelType w:val="hybridMultilevel"/>
    <w:tmpl w:val="AE00AA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6148B4"/>
    <w:multiLevelType w:val="hybridMultilevel"/>
    <w:tmpl w:val="97C00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423D39"/>
    <w:multiLevelType w:val="hybridMultilevel"/>
    <w:tmpl w:val="AE28E3F6"/>
    <w:lvl w:ilvl="0" w:tplc="13A27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D014D"/>
    <w:multiLevelType w:val="hybridMultilevel"/>
    <w:tmpl w:val="5058B146"/>
    <w:lvl w:ilvl="0" w:tplc="7FD20072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6F"/>
    <w:rsid w:val="00044034"/>
    <w:rsid w:val="0004583D"/>
    <w:rsid w:val="0006570F"/>
    <w:rsid w:val="000B3FAE"/>
    <w:rsid w:val="000E13EB"/>
    <w:rsid w:val="00152B79"/>
    <w:rsid w:val="001547CA"/>
    <w:rsid w:val="00161C6F"/>
    <w:rsid w:val="0017245F"/>
    <w:rsid w:val="00173055"/>
    <w:rsid w:val="001B12BF"/>
    <w:rsid w:val="001B357C"/>
    <w:rsid w:val="001E0678"/>
    <w:rsid w:val="001E3915"/>
    <w:rsid w:val="00212663"/>
    <w:rsid w:val="002273DF"/>
    <w:rsid w:val="002314D8"/>
    <w:rsid w:val="002408AE"/>
    <w:rsid w:val="002E54D3"/>
    <w:rsid w:val="002E6AE7"/>
    <w:rsid w:val="002F1B1C"/>
    <w:rsid w:val="00313EFA"/>
    <w:rsid w:val="00320BAF"/>
    <w:rsid w:val="00325B34"/>
    <w:rsid w:val="00340099"/>
    <w:rsid w:val="00341C22"/>
    <w:rsid w:val="00366CBA"/>
    <w:rsid w:val="003700DE"/>
    <w:rsid w:val="003707AB"/>
    <w:rsid w:val="003755D3"/>
    <w:rsid w:val="003A1D17"/>
    <w:rsid w:val="003A7DEF"/>
    <w:rsid w:val="003B6F12"/>
    <w:rsid w:val="004071CC"/>
    <w:rsid w:val="004130EE"/>
    <w:rsid w:val="00413C79"/>
    <w:rsid w:val="00414D76"/>
    <w:rsid w:val="0042257D"/>
    <w:rsid w:val="004607B8"/>
    <w:rsid w:val="00474A99"/>
    <w:rsid w:val="00495DA8"/>
    <w:rsid w:val="004A3190"/>
    <w:rsid w:val="004A4EF7"/>
    <w:rsid w:val="00501038"/>
    <w:rsid w:val="00561841"/>
    <w:rsid w:val="00577DB1"/>
    <w:rsid w:val="005A7C1C"/>
    <w:rsid w:val="005B2B4F"/>
    <w:rsid w:val="005C0D09"/>
    <w:rsid w:val="005C2521"/>
    <w:rsid w:val="005C6525"/>
    <w:rsid w:val="005C6B77"/>
    <w:rsid w:val="005D398F"/>
    <w:rsid w:val="005F4A59"/>
    <w:rsid w:val="00603F66"/>
    <w:rsid w:val="00615387"/>
    <w:rsid w:val="00632FFE"/>
    <w:rsid w:val="00633FB3"/>
    <w:rsid w:val="00642731"/>
    <w:rsid w:val="00652B3F"/>
    <w:rsid w:val="00683CD4"/>
    <w:rsid w:val="006A17F1"/>
    <w:rsid w:val="006B6007"/>
    <w:rsid w:val="006E4594"/>
    <w:rsid w:val="006E46F2"/>
    <w:rsid w:val="006F5502"/>
    <w:rsid w:val="007169C9"/>
    <w:rsid w:val="00725FD8"/>
    <w:rsid w:val="007307D5"/>
    <w:rsid w:val="00731AB6"/>
    <w:rsid w:val="00747DD7"/>
    <w:rsid w:val="0075456E"/>
    <w:rsid w:val="0076382B"/>
    <w:rsid w:val="007731EE"/>
    <w:rsid w:val="00787BA0"/>
    <w:rsid w:val="007A6F7E"/>
    <w:rsid w:val="007C2297"/>
    <w:rsid w:val="007C6243"/>
    <w:rsid w:val="007E3305"/>
    <w:rsid w:val="007E6C18"/>
    <w:rsid w:val="007F0907"/>
    <w:rsid w:val="00830B78"/>
    <w:rsid w:val="0084306D"/>
    <w:rsid w:val="00867A40"/>
    <w:rsid w:val="0089429F"/>
    <w:rsid w:val="0090220A"/>
    <w:rsid w:val="00913F28"/>
    <w:rsid w:val="009317D7"/>
    <w:rsid w:val="009335CE"/>
    <w:rsid w:val="00936978"/>
    <w:rsid w:val="00982340"/>
    <w:rsid w:val="00994C02"/>
    <w:rsid w:val="009A54CE"/>
    <w:rsid w:val="009B4682"/>
    <w:rsid w:val="009B538C"/>
    <w:rsid w:val="009C0C03"/>
    <w:rsid w:val="009E6DD0"/>
    <w:rsid w:val="00A1120C"/>
    <w:rsid w:val="00A2375F"/>
    <w:rsid w:val="00A540F9"/>
    <w:rsid w:val="00A548F9"/>
    <w:rsid w:val="00AA58CF"/>
    <w:rsid w:val="00AB5424"/>
    <w:rsid w:val="00AF0A01"/>
    <w:rsid w:val="00AF4356"/>
    <w:rsid w:val="00B06E71"/>
    <w:rsid w:val="00B36963"/>
    <w:rsid w:val="00B50EEB"/>
    <w:rsid w:val="00B6657C"/>
    <w:rsid w:val="00B72ADE"/>
    <w:rsid w:val="00B94D5F"/>
    <w:rsid w:val="00BC7309"/>
    <w:rsid w:val="00BD02A4"/>
    <w:rsid w:val="00C13138"/>
    <w:rsid w:val="00C467E8"/>
    <w:rsid w:val="00C60BE8"/>
    <w:rsid w:val="00C65168"/>
    <w:rsid w:val="00C719B7"/>
    <w:rsid w:val="00C7361A"/>
    <w:rsid w:val="00C7463E"/>
    <w:rsid w:val="00C946E8"/>
    <w:rsid w:val="00CC7403"/>
    <w:rsid w:val="00CE2E4D"/>
    <w:rsid w:val="00D227CD"/>
    <w:rsid w:val="00D237A6"/>
    <w:rsid w:val="00D252CF"/>
    <w:rsid w:val="00D505E4"/>
    <w:rsid w:val="00D53EC5"/>
    <w:rsid w:val="00D5444C"/>
    <w:rsid w:val="00D72F68"/>
    <w:rsid w:val="00D84477"/>
    <w:rsid w:val="00D97B79"/>
    <w:rsid w:val="00DA3A7F"/>
    <w:rsid w:val="00DB690F"/>
    <w:rsid w:val="00E10F6D"/>
    <w:rsid w:val="00E26FE5"/>
    <w:rsid w:val="00E31A7C"/>
    <w:rsid w:val="00E33BB2"/>
    <w:rsid w:val="00E54832"/>
    <w:rsid w:val="00E61E27"/>
    <w:rsid w:val="00E637FB"/>
    <w:rsid w:val="00E63BA8"/>
    <w:rsid w:val="00E77B32"/>
    <w:rsid w:val="00E807A0"/>
    <w:rsid w:val="00E81D2A"/>
    <w:rsid w:val="00EA4552"/>
    <w:rsid w:val="00EA5765"/>
    <w:rsid w:val="00F0466D"/>
    <w:rsid w:val="00F3152E"/>
    <w:rsid w:val="00F3338E"/>
    <w:rsid w:val="00F45098"/>
    <w:rsid w:val="00F52D2E"/>
    <w:rsid w:val="00F56937"/>
    <w:rsid w:val="00F609EB"/>
    <w:rsid w:val="00F60D42"/>
    <w:rsid w:val="00F66CCC"/>
    <w:rsid w:val="00F724B2"/>
    <w:rsid w:val="00F75848"/>
    <w:rsid w:val="00F9707F"/>
    <w:rsid w:val="00FA279E"/>
    <w:rsid w:val="00FC5EE2"/>
    <w:rsid w:val="00FD0585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CE9564-BB7F-4D22-AA59-F02E952F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D17"/>
    <w:rPr>
      <w:rFonts w:ascii="Arial" w:hAnsi="Arial"/>
      <w:sz w:val="22"/>
      <w:szCs w:val="22"/>
    </w:rPr>
  </w:style>
  <w:style w:type="paragraph" w:styleId="Naslov3">
    <w:name w:val="heading 3"/>
    <w:basedOn w:val="Normal"/>
    <w:next w:val="Normal"/>
    <w:qFormat/>
    <w:rsid w:val="003A1D17"/>
    <w:pPr>
      <w:keepNext/>
      <w:ind w:left="705"/>
      <w:jc w:val="both"/>
      <w:outlineLvl w:val="2"/>
    </w:pPr>
    <w:rPr>
      <w:b/>
      <w:bCs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3A1D17"/>
    <w:pPr>
      <w:ind w:left="708"/>
      <w:jc w:val="both"/>
    </w:pPr>
  </w:style>
  <w:style w:type="table" w:styleId="Reetkatablice">
    <w:name w:val="Table Grid"/>
    <w:basedOn w:val="Obinatablica"/>
    <w:rsid w:val="003A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50EEB"/>
    <w:rPr>
      <w:rFonts w:ascii="Tahoma" w:hAnsi="Tahoma" w:cs="Tahoma"/>
      <w:sz w:val="16"/>
      <w:szCs w:val="16"/>
    </w:rPr>
  </w:style>
  <w:style w:type="paragraph" w:customStyle="1" w:styleId="T-109sred">
    <w:name w:val="T-10/9 sred"/>
    <w:rsid w:val="004130EE"/>
    <w:pPr>
      <w:widowControl w:val="0"/>
      <w:autoSpaceDE w:val="0"/>
      <w:autoSpaceDN w:val="0"/>
      <w:adjustRightInd w:val="0"/>
      <w:spacing w:before="85" w:after="43"/>
      <w:jc w:val="center"/>
    </w:pPr>
    <w:rPr>
      <w:rFonts w:ascii="Times-NewRoman" w:hAnsi="Times-NewRoman"/>
      <w:sz w:val="21"/>
      <w:szCs w:val="21"/>
      <w:lang w:val="en-US" w:eastAsia="en-US"/>
    </w:rPr>
  </w:style>
  <w:style w:type="paragraph" w:customStyle="1" w:styleId="T-98-2">
    <w:name w:val="T-9/8-2"/>
    <w:rsid w:val="004130EE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 w:eastAsia="en-US"/>
    </w:rPr>
  </w:style>
  <w:style w:type="paragraph" w:customStyle="1" w:styleId="Clanak">
    <w:name w:val="Clanak"/>
    <w:next w:val="T-98-2"/>
    <w:rsid w:val="004130EE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hAnsi="Times-NewRoman"/>
      <w:sz w:val="19"/>
      <w:szCs w:val="19"/>
      <w:lang w:val="en-US" w:eastAsia="en-US"/>
    </w:rPr>
  </w:style>
  <w:style w:type="character" w:styleId="Hiperveza">
    <w:name w:val="Hyperlink"/>
    <w:basedOn w:val="Zadanifontodlomka"/>
    <w:rsid w:val="001B357C"/>
    <w:rPr>
      <w:color w:val="0000FF"/>
      <w:u w:val="single"/>
    </w:rPr>
  </w:style>
  <w:style w:type="paragraph" w:styleId="StandardWeb">
    <w:name w:val="Normal (Web)"/>
    <w:basedOn w:val="Normal"/>
    <w:rsid w:val="005C6525"/>
    <w:pPr>
      <w:overflowPunct w:val="0"/>
      <w:autoSpaceDE w:val="0"/>
      <w:autoSpaceDN w:val="0"/>
      <w:adjustRightInd w:val="0"/>
      <w:spacing w:before="100" w:beforeAutospacing="1" w:after="100" w:afterAutospacing="1"/>
    </w:pPr>
    <w:rPr>
      <w:rFonts w:ascii="SL Swiss" w:hAnsi="SL Swiss"/>
      <w:szCs w:val="20"/>
      <w:lang w:val="en-US"/>
    </w:rPr>
  </w:style>
  <w:style w:type="paragraph" w:customStyle="1" w:styleId="CharCharCharCharChar">
    <w:name w:val="Char Char Char Char Char"/>
    <w:basedOn w:val="Normal"/>
    <w:rsid w:val="005C6525"/>
    <w:pPr>
      <w:autoSpaceDN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-12-9-fett-s">
    <w:name w:val="t-12-9-fett-s"/>
    <w:basedOn w:val="Normal"/>
    <w:rsid w:val="005C6525"/>
    <w:pPr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rsid w:val="005C65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13F28"/>
    <w:rPr>
      <w:rFonts w:ascii="Arial" w:hAnsi="Arial"/>
      <w:sz w:val="22"/>
      <w:szCs w:val="22"/>
    </w:rPr>
  </w:style>
  <w:style w:type="paragraph" w:styleId="Podnoje">
    <w:name w:val="footer"/>
    <w:basedOn w:val="Normal"/>
    <w:link w:val="Podno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13F28"/>
    <w:rPr>
      <w:rFonts w:ascii="Arial" w:hAnsi="Arial"/>
      <w:sz w:val="22"/>
      <w:szCs w:val="22"/>
    </w:rPr>
  </w:style>
  <w:style w:type="paragraph" w:customStyle="1" w:styleId="t-9-8">
    <w:name w:val="t-9-8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lanak0">
    <w:name w:val="clanak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ijeloteksta">
    <w:name w:val="Body Text"/>
    <w:basedOn w:val="Normal"/>
    <w:link w:val="TijelotekstaChar"/>
    <w:rsid w:val="00E31A7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E31A7C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633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52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3108">
                      <w:marLeft w:val="0"/>
                      <w:marRight w:val="0"/>
                      <w:marTop w:val="100"/>
                      <w:marBottom w:val="100"/>
                      <w:divBdr>
                        <w:top w:val="single" w:sz="6" w:space="0" w:color="657A62"/>
                        <w:left w:val="single" w:sz="6" w:space="0" w:color="657A62"/>
                        <w:bottom w:val="single" w:sz="6" w:space="0" w:color="657A62"/>
                        <w:right w:val="single" w:sz="6" w:space="0" w:color="657A62"/>
                      </w:divBdr>
                      <w:divsChild>
                        <w:div w:id="91169875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657A62"/>
                            <w:left w:val="single" w:sz="6" w:space="0" w:color="657A62"/>
                            <w:bottom w:val="single" w:sz="6" w:space="0" w:color="657A62"/>
                            <w:right w:val="single" w:sz="6" w:space="0" w:color="657A62"/>
                          </w:divBdr>
                          <w:divsChild>
                            <w:div w:id="4182113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6" w:space="0" w:color="657A62"/>
                                <w:left w:val="single" w:sz="6" w:space="0" w:color="657A62"/>
                                <w:bottom w:val="single" w:sz="6" w:space="0" w:color="657A62"/>
                                <w:right w:val="single" w:sz="6" w:space="0" w:color="657A62"/>
                              </w:divBdr>
                              <w:divsChild>
                                <w:div w:id="1131827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6" w:space="0" w:color="657A62"/>
                                    <w:left w:val="single" w:sz="6" w:space="0" w:color="657A62"/>
                                    <w:bottom w:val="single" w:sz="6" w:space="0" w:color="657A62"/>
                                    <w:right w:val="single" w:sz="6" w:space="0" w:color="657A62"/>
                                  </w:divBdr>
                                  <w:divsChild>
                                    <w:div w:id="14713623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single" w:sz="6" w:space="0" w:color="657A62"/>
                                        <w:left w:val="single" w:sz="6" w:space="0" w:color="657A62"/>
                                        <w:bottom w:val="single" w:sz="6" w:space="0" w:color="657A62"/>
                                        <w:right w:val="single" w:sz="6" w:space="0" w:color="657A62"/>
                                      </w:divBdr>
                                      <w:divsChild>
                                        <w:div w:id="68703022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single" w:sz="6" w:space="0" w:color="657A62"/>
                                            <w:left w:val="single" w:sz="6" w:space="0" w:color="657A62"/>
                                            <w:bottom w:val="single" w:sz="6" w:space="0" w:color="657A62"/>
                                            <w:right w:val="single" w:sz="6" w:space="0" w:color="657A62"/>
                                          </w:divBdr>
                                          <w:divsChild>
                                            <w:div w:id="61082134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single" w:sz="6" w:space="0" w:color="657A62"/>
                                                <w:left w:val="single" w:sz="6" w:space="0" w:color="657A62"/>
                                                <w:bottom w:val="single" w:sz="6" w:space="0" w:color="657A62"/>
                                                <w:right w:val="single" w:sz="6" w:space="0" w:color="657A62"/>
                                              </w:divBdr>
                                              <w:divsChild>
                                                <w:div w:id="21391757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single" w:sz="6" w:space="0" w:color="657A62"/>
                                                    <w:left w:val="single" w:sz="6" w:space="0" w:color="657A62"/>
                                                    <w:bottom w:val="single" w:sz="6" w:space="0" w:color="657A62"/>
                                                    <w:right w:val="single" w:sz="6" w:space="0" w:color="657A62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7</vt:lpstr>
      <vt:lpstr>Na temelju članka 7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7</dc:title>
  <dc:subject/>
  <dc:creator>kompic</dc:creator>
  <cp:keywords/>
  <cp:lastModifiedBy>Giuliano Vojnović</cp:lastModifiedBy>
  <cp:revision>4</cp:revision>
  <cp:lastPrinted>2018-08-31T12:31:00Z</cp:lastPrinted>
  <dcterms:created xsi:type="dcterms:W3CDTF">2018-08-21T12:05:00Z</dcterms:created>
  <dcterms:modified xsi:type="dcterms:W3CDTF">2018-08-31T12:31:00Z</dcterms:modified>
</cp:coreProperties>
</file>